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2E" w:rsidRDefault="008A6E2E" w:rsidP="008A6E2E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8A6E2E" w:rsidRPr="00A23FA6" w:rsidRDefault="008A6E2E" w:rsidP="008A6E2E">
      <w:pPr>
        <w:jc w:val="center"/>
      </w:pPr>
      <w:r w:rsidRPr="004702A8">
        <w:rPr>
          <w:color w:val="000000"/>
          <w:lang w:bidi="ar-EG"/>
        </w:rPr>
        <w:t>(</w:t>
      </w:r>
      <w:r w:rsidRPr="004702A8">
        <w:t>IS 415 Object Oriented Database</w:t>
      </w:r>
      <w:r w:rsidRPr="00A23FA6">
        <w:t>)</w:t>
      </w:r>
    </w:p>
    <w:p w:rsidR="008A6E2E" w:rsidRPr="00E64E5C" w:rsidRDefault="008A6E2E" w:rsidP="008A6E2E">
      <w:pPr>
        <w:jc w:val="center"/>
        <w:rPr>
          <w:b/>
          <w:bCs/>
          <w:color w:val="000000"/>
          <w:lang w:bidi="ar-EG"/>
        </w:rPr>
      </w:pPr>
    </w:p>
    <w:p w:rsidR="008A6E2E" w:rsidRDefault="008A6E2E" w:rsidP="008A6E2E">
      <w:pPr>
        <w:rPr>
          <w:b/>
          <w:bCs/>
          <w:color w:val="000000"/>
          <w:lang w:bidi="ar-EG"/>
        </w:rPr>
      </w:pPr>
    </w:p>
    <w:p w:rsidR="008A6E2E" w:rsidRPr="00730A0F" w:rsidRDefault="008A6E2E" w:rsidP="008A6E2E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8A6E2E" w:rsidRPr="003F4B07" w:rsidTr="00DD1D77">
        <w:tc>
          <w:tcPr>
            <w:tcW w:w="2628" w:type="dxa"/>
          </w:tcPr>
          <w:p w:rsidR="008A6E2E" w:rsidRPr="003F4B07" w:rsidRDefault="008A6E2E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 w:bidi="ar-EG"/>
              </w:rPr>
            </w:pPr>
            <w:r w:rsidRPr="003F4B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University:</w:t>
            </w:r>
          </w:p>
        </w:tc>
        <w:tc>
          <w:tcPr>
            <w:tcW w:w="5894" w:type="dxa"/>
          </w:tcPr>
          <w:p w:rsidR="008A6E2E" w:rsidRPr="003F4B07" w:rsidRDefault="008A6E2E" w:rsidP="00DD1D77">
            <w:pPr>
              <w:bidi/>
              <w:jc w:val="right"/>
              <w:rPr>
                <w:color w:val="000000"/>
                <w:lang w:bidi="ar-EG"/>
              </w:rPr>
            </w:pPr>
            <w:r w:rsidRPr="003F4B07">
              <w:rPr>
                <w:b/>
                <w:bCs/>
                <w:color w:val="000000"/>
                <w:lang w:bidi="ar-EG"/>
              </w:rPr>
              <w:t xml:space="preserve">   </w:t>
            </w:r>
            <w:r w:rsidRPr="003F4B07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3F4B07">
                  <w:rPr>
                    <w:color w:val="000000"/>
                    <w:lang w:bidi="ar-EG"/>
                  </w:rPr>
                  <w:t>Helwan</w:t>
                </w:r>
              </w:smartTag>
              <w:proofErr w:type="spellEnd"/>
              <w:r w:rsidRPr="003F4B07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3F4B07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8A6E2E" w:rsidRPr="003F4B07" w:rsidRDefault="008A6E2E" w:rsidP="00DD1D77">
            <w:pPr>
              <w:pStyle w:val="Heading4"/>
              <w:bidi/>
              <w:rPr>
                <w:rFonts w:ascii="Times New Roman" w:hAnsi="Times New Roman" w:hint="cs"/>
                <w:b/>
                <w:bCs/>
                <w:sz w:val="20"/>
                <w:lang w:val="en-US" w:eastAsia="en-US" w:bidi="ar-EG"/>
              </w:rPr>
            </w:pPr>
          </w:p>
        </w:tc>
      </w:tr>
      <w:tr w:rsidR="008A6E2E" w:rsidRPr="003F4B07" w:rsidTr="00DD1D77">
        <w:tc>
          <w:tcPr>
            <w:tcW w:w="2628" w:type="dxa"/>
          </w:tcPr>
          <w:p w:rsidR="008A6E2E" w:rsidRPr="003F4B07" w:rsidRDefault="008A6E2E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3F4B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Faculty:</w:t>
            </w:r>
          </w:p>
        </w:tc>
        <w:tc>
          <w:tcPr>
            <w:tcW w:w="5894" w:type="dxa"/>
          </w:tcPr>
          <w:p w:rsidR="008A6E2E" w:rsidRPr="003F4B07" w:rsidRDefault="008A6E2E" w:rsidP="00DD1D77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3F4B07">
              <w:rPr>
                <w:b/>
                <w:bCs/>
                <w:color w:val="000000"/>
                <w:lang w:bidi="ar-EG"/>
              </w:rPr>
              <w:tab/>
            </w:r>
            <w:r w:rsidRPr="003F4B07">
              <w:rPr>
                <w:b/>
                <w:bCs/>
                <w:color w:val="000000"/>
                <w:lang w:bidi="ar-EG"/>
              </w:rPr>
              <w:tab/>
            </w:r>
            <w:r w:rsidRPr="003F4B07">
              <w:rPr>
                <w:color w:val="000000"/>
                <w:lang w:bidi="ar-EG"/>
              </w:rPr>
              <w:t>Faculty of Computers &amp; Information</w:t>
            </w:r>
          </w:p>
          <w:p w:rsidR="008A6E2E" w:rsidRPr="003F4B07" w:rsidRDefault="008A6E2E" w:rsidP="00DD1D77">
            <w:pPr>
              <w:pStyle w:val="Heading4"/>
              <w:bidi/>
              <w:jc w:val="right"/>
              <w:rPr>
                <w:rFonts w:ascii="Times New Roman" w:hAnsi="Times New Roman" w:hint="cs"/>
                <w:b/>
                <w:bCs/>
                <w:sz w:val="20"/>
                <w:lang w:val="en-US" w:eastAsia="en-US" w:bidi="ar-EG"/>
              </w:rPr>
            </w:pPr>
          </w:p>
        </w:tc>
      </w:tr>
      <w:tr w:rsidR="008A6E2E" w:rsidRPr="003F4B07" w:rsidTr="00DD1D77">
        <w:tc>
          <w:tcPr>
            <w:tcW w:w="2628" w:type="dxa"/>
          </w:tcPr>
          <w:p w:rsidR="008A6E2E" w:rsidRPr="003F4B07" w:rsidRDefault="008A6E2E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3F4B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Department:</w:t>
            </w:r>
          </w:p>
        </w:tc>
        <w:tc>
          <w:tcPr>
            <w:tcW w:w="5894" w:type="dxa"/>
          </w:tcPr>
          <w:p w:rsidR="008A6E2E" w:rsidRPr="003F4B07" w:rsidRDefault="008A6E2E" w:rsidP="00DD1D77">
            <w:pPr>
              <w:pStyle w:val="Heading4"/>
              <w:rPr>
                <w:rFonts w:ascii="Times New Roman" w:hAnsi="Times New Roman" w:hint="cs"/>
                <w:sz w:val="24"/>
                <w:szCs w:val="24"/>
                <w:lang w:val="en-US" w:eastAsia="en-US" w:bidi="ar-EG"/>
              </w:rPr>
            </w:pPr>
            <w:r w:rsidRPr="003F4B07">
              <w:rPr>
                <w:rFonts w:ascii="Times New Roman" w:hAnsi="Times New Roman"/>
                <w:sz w:val="24"/>
                <w:szCs w:val="24"/>
                <w:lang w:val="en-US" w:eastAsia="en-US" w:bidi="ar-EG"/>
              </w:rPr>
              <w:t>Information systems</w:t>
            </w:r>
          </w:p>
        </w:tc>
      </w:tr>
    </w:tbl>
    <w:p w:rsidR="008A6E2E" w:rsidRDefault="008A6E2E" w:rsidP="008A6E2E">
      <w:pPr>
        <w:pStyle w:val="Heading4"/>
        <w:rPr>
          <w:rFonts w:ascii="Times New Roman" w:hAnsi="Times New Roman"/>
          <w:b/>
          <w:bCs/>
          <w:sz w:val="20"/>
          <w:lang w:val="en-US"/>
        </w:rPr>
      </w:pPr>
    </w:p>
    <w:p w:rsidR="008A6E2E" w:rsidRDefault="008A6E2E" w:rsidP="008A6E2E">
      <w:pPr>
        <w:pStyle w:val="Heading4"/>
        <w:rPr>
          <w:rFonts w:ascii="Times New Roman" w:hAnsi="Times New Roman"/>
          <w:b/>
          <w:bCs/>
          <w:sz w:val="28"/>
          <w:szCs w:val="28"/>
        </w:rPr>
      </w:pPr>
    </w:p>
    <w:p w:rsidR="008A6E2E" w:rsidRPr="00FB29DF" w:rsidRDefault="008A6E2E" w:rsidP="008A6E2E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8A6E2E" w:rsidRPr="00FB29DF" w:rsidRDefault="008A6E2E" w:rsidP="008A6E2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8A6E2E" w:rsidRPr="003F4B07" w:rsidTr="00DD1D77">
        <w:tc>
          <w:tcPr>
            <w:tcW w:w="2628" w:type="dxa"/>
          </w:tcPr>
          <w:p w:rsidR="008A6E2E" w:rsidRPr="003F4B07" w:rsidRDefault="008A6E2E" w:rsidP="00DD1D77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8A6E2E" w:rsidRPr="003F4B07" w:rsidRDefault="008A6E2E" w:rsidP="00DD1D77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8A6E2E" w:rsidRPr="003F4B07" w:rsidRDefault="008A6E2E" w:rsidP="00DD1D77">
            <w:pPr>
              <w:bidi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 xml:space="preserve">IS 415          </w:t>
            </w:r>
          </w:p>
        </w:tc>
      </w:tr>
      <w:tr w:rsidR="008A6E2E" w:rsidRPr="003F4B07" w:rsidTr="00DD1D77">
        <w:tc>
          <w:tcPr>
            <w:tcW w:w="2628" w:type="dxa"/>
          </w:tcPr>
          <w:p w:rsidR="008A6E2E" w:rsidRPr="003F4B07" w:rsidRDefault="008A6E2E" w:rsidP="00DD1D77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8A6E2E" w:rsidRPr="00E71B0A" w:rsidRDefault="008A6E2E" w:rsidP="00DD1D77">
            <w:r w:rsidRPr="00E71B0A">
              <w:t>Object Oriented Database</w:t>
            </w:r>
            <w:r w:rsidRPr="00E71B0A">
              <w:tab/>
            </w:r>
          </w:p>
        </w:tc>
      </w:tr>
      <w:tr w:rsidR="008A6E2E" w:rsidRPr="003F4B07" w:rsidTr="00DD1D77">
        <w:tc>
          <w:tcPr>
            <w:tcW w:w="2628" w:type="dxa"/>
          </w:tcPr>
          <w:p w:rsidR="008A6E2E" w:rsidRPr="003F4B07" w:rsidRDefault="008A6E2E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8A6E2E" w:rsidRPr="003F4B07" w:rsidRDefault="008A6E2E" w:rsidP="00DD1D77">
            <w:pPr>
              <w:rPr>
                <w:lang w:val="en-GB"/>
              </w:rPr>
            </w:pPr>
            <w:r>
              <w:t>4</w:t>
            </w:r>
          </w:p>
        </w:tc>
      </w:tr>
      <w:tr w:rsidR="008A6E2E" w:rsidRPr="003F4B07" w:rsidTr="00DD1D77">
        <w:tc>
          <w:tcPr>
            <w:tcW w:w="2628" w:type="dxa"/>
          </w:tcPr>
          <w:p w:rsidR="008A6E2E" w:rsidRPr="003F4B07" w:rsidRDefault="008A6E2E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8A6E2E" w:rsidRPr="003F4B07" w:rsidRDefault="008A6E2E" w:rsidP="00DD1D77">
            <w:pPr>
              <w:pStyle w:val="Heading4"/>
              <w:rPr>
                <w:rFonts w:ascii="Times New Roman" w:hAnsi="Times New Roman" w:hint="cs"/>
                <w:sz w:val="24"/>
                <w:szCs w:val="24"/>
                <w:lang w:val="en-US" w:eastAsia="en-US" w:bidi="ar-EG"/>
              </w:rPr>
            </w:pPr>
            <w:r w:rsidRPr="003F4B07">
              <w:rPr>
                <w:rFonts w:ascii="Times New Roman" w:hAnsi="Times New Roman"/>
                <w:sz w:val="24"/>
                <w:szCs w:val="24"/>
                <w:lang w:val="en-US" w:eastAsia="en-US" w:bidi="ar-EG"/>
              </w:rPr>
              <w:t>Information systems</w:t>
            </w:r>
          </w:p>
        </w:tc>
      </w:tr>
      <w:tr w:rsidR="008A6E2E" w:rsidRPr="003F4B07" w:rsidTr="00DD1D77">
        <w:tc>
          <w:tcPr>
            <w:tcW w:w="2628" w:type="dxa"/>
          </w:tcPr>
          <w:p w:rsidR="008A6E2E" w:rsidRPr="003F4B07" w:rsidRDefault="008A6E2E" w:rsidP="00DD1D77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3F4B07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8A6E2E" w:rsidRPr="009667B6" w:rsidRDefault="008A6E2E" w:rsidP="00DD1D77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3 hours</w:t>
            </w:r>
          </w:p>
        </w:tc>
      </w:tr>
      <w:tr w:rsidR="008A6E2E" w:rsidRPr="003F4B07" w:rsidTr="00DD1D77">
        <w:tc>
          <w:tcPr>
            <w:tcW w:w="2628" w:type="dxa"/>
          </w:tcPr>
          <w:p w:rsidR="008A6E2E" w:rsidRPr="003F4B07" w:rsidRDefault="008A6E2E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8A6E2E" w:rsidRPr="003F4B07" w:rsidRDefault="008A6E2E" w:rsidP="00DD1D77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8A6E2E" w:rsidRPr="003F4B07" w:rsidRDefault="008A6E2E" w:rsidP="00DD1D77">
            <w:pPr>
              <w:rPr>
                <w:lang w:val="en-GB"/>
              </w:rPr>
            </w:pPr>
            <w:r w:rsidRPr="003F4B07">
              <w:rPr>
                <w:lang w:val="en-GB"/>
              </w:rPr>
              <w:t>(3) theoretical (</w:t>
            </w:r>
            <w:r>
              <w:rPr>
                <w:lang w:val="en-GB"/>
              </w:rPr>
              <w:t>2</w:t>
            </w:r>
            <w:r w:rsidRPr="003F4B07">
              <w:rPr>
                <w:lang w:val="en-GB"/>
              </w:rPr>
              <w:t xml:space="preserve">) </w:t>
            </w:r>
            <w:r>
              <w:rPr>
                <w:lang w:val="en-GB"/>
              </w:rPr>
              <w:t>practical</w:t>
            </w:r>
          </w:p>
        </w:tc>
      </w:tr>
    </w:tbl>
    <w:p w:rsidR="008A6E2E" w:rsidRPr="00B05771" w:rsidRDefault="008A6E2E" w:rsidP="008A6E2E">
      <w:pPr>
        <w:rPr>
          <w:lang w:val="en-GB"/>
        </w:rPr>
      </w:pPr>
    </w:p>
    <w:p w:rsidR="008A6E2E" w:rsidRPr="00B05771" w:rsidRDefault="008A6E2E" w:rsidP="008A6E2E"/>
    <w:p w:rsidR="008A6E2E" w:rsidRPr="00FB29DF" w:rsidRDefault="008A6E2E" w:rsidP="008A6E2E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8A6E2E" w:rsidRPr="00DB538E" w:rsidRDefault="008A6E2E" w:rsidP="008A6E2E">
      <w:pPr>
        <w:pStyle w:val="Heading7"/>
        <w:spacing w:after="120"/>
        <w:ind w:left="357" w:right="357" w:firstLine="273"/>
        <w:jc w:val="both"/>
        <w:rPr>
          <w:b/>
          <w:bCs/>
          <w:sz w:val="24"/>
          <w:szCs w:val="24"/>
        </w:rPr>
      </w:pPr>
      <w:r w:rsidRPr="00DB538E">
        <w:rPr>
          <w:sz w:val="24"/>
          <w:szCs w:val="24"/>
        </w:rPr>
        <w:t>The goal of this course is to introduce undergraduate students to basic concepts in object oriented database, the need to OODB, object oriented data model and object oriented database management.</w:t>
      </w:r>
    </w:p>
    <w:p w:rsidR="008A6E2E" w:rsidRPr="00FB29DF" w:rsidRDefault="008A6E2E" w:rsidP="008A6E2E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8A6E2E" w:rsidRDefault="008A6E2E" w:rsidP="008A6E2E">
      <w:pPr>
        <w:pStyle w:val="Heading7"/>
        <w:tabs>
          <w:tab w:val="left" w:pos="1064"/>
          <w:tab w:val="num" w:pos="1296"/>
        </w:tabs>
        <w:spacing w:before="0" w:after="0"/>
        <w:ind w:right="80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8A6E2E" w:rsidRDefault="008A6E2E" w:rsidP="008A6E2E">
      <w:pPr>
        <w:pStyle w:val="Heading7"/>
        <w:numPr>
          <w:ilvl w:val="0"/>
          <w:numId w:val="1"/>
        </w:numPr>
        <w:tabs>
          <w:tab w:val="left" w:pos="1064"/>
        </w:tabs>
        <w:suppressAutoHyphens/>
        <w:spacing w:before="0" w:after="0"/>
        <w:ind w:right="806" w:hanging="44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Knowledge and Understanding</w:t>
      </w:r>
    </w:p>
    <w:p w:rsidR="008A6E2E" w:rsidRPr="00D7573A" w:rsidRDefault="008A6E2E" w:rsidP="008A6E2E">
      <w:pPr>
        <w:ind w:firstLine="1080"/>
      </w:pPr>
      <w:r w:rsidRPr="008C34A6">
        <w:t>A13. Apply Object oriented Analysis and Design.</w:t>
      </w:r>
    </w:p>
    <w:p w:rsidR="008A6E2E" w:rsidRDefault="008A6E2E" w:rsidP="008A6E2E">
      <w:pPr>
        <w:pStyle w:val="Heading7"/>
        <w:numPr>
          <w:ilvl w:val="0"/>
          <w:numId w:val="1"/>
        </w:numPr>
        <w:tabs>
          <w:tab w:val="left" w:pos="1064"/>
        </w:tabs>
        <w:suppressAutoHyphens/>
        <w:spacing w:before="0" w:after="0"/>
        <w:ind w:right="806" w:hanging="44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Intellectual Skills</w:t>
      </w:r>
    </w:p>
    <w:p w:rsidR="008A6E2E" w:rsidRPr="00F05339" w:rsidRDefault="008A6E2E" w:rsidP="008A6E2E">
      <w:pPr>
        <w:ind w:firstLine="1080"/>
      </w:pPr>
      <w:r>
        <w:rPr>
          <w:color w:val="000000"/>
        </w:rPr>
        <w:t xml:space="preserve">B21. </w:t>
      </w:r>
      <w:r w:rsidRPr="00F05339">
        <w:t>Develop innovative designs.</w:t>
      </w:r>
    </w:p>
    <w:p w:rsidR="008A6E2E" w:rsidRDefault="008A6E2E" w:rsidP="008A6E2E">
      <w:pPr>
        <w:ind w:firstLine="1080"/>
        <w:rPr>
          <w:color w:val="000000"/>
        </w:rPr>
      </w:pPr>
      <w:r w:rsidRPr="00F05339">
        <w:t>B22. Create</w:t>
      </w:r>
      <w:r>
        <w:rPr>
          <w:color w:val="000000"/>
        </w:rPr>
        <w:t xml:space="preserve"> and justify Software different designs.</w:t>
      </w:r>
    </w:p>
    <w:p w:rsidR="008A6E2E" w:rsidRDefault="008A6E2E" w:rsidP="008A6E2E">
      <w:pPr>
        <w:pStyle w:val="Heading7"/>
        <w:numPr>
          <w:ilvl w:val="0"/>
          <w:numId w:val="1"/>
        </w:numPr>
        <w:tabs>
          <w:tab w:val="left" w:pos="1064"/>
        </w:tabs>
        <w:suppressAutoHyphens/>
        <w:spacing w:before="0" w:after="0"/>
        <w:ind w:right="806" w:hanging="44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and Practical Skills</w:t>
      </w:r>
    </w:p>
    <w:p w:rsidR="008A6E2E" w:rsidRPr="006C7238" w:rsidRDefault="008A6E2E" w:rsidP="008A6E2E">
      <w:pPr>
        <w:ind w:firstLine="1080"/>
        <w:rPr>
          <w:color w:val="000000"/>
        </w:rPr>
      </w:pPr>
      <w:r>
        <w:rPr>
          <w:color w:val="000000"/>
        </w:rPr>
        <w:t>C1. Design methodologies.</w:t>
      </w:r>
    </w:p>
    <w:p w:rsidR="008A6E2E" w:rsidRPr="00810723" w:rsidRDefault="008A6E2E" w:rsidP="008A6E2E">
      <w:pPr>
        <w:pStyle w:val="Heading7"/>
        <w:numPr>
          <w:ilvl w:val="0"/>
          <w:numId w:val="1"/>
        </w:numPr>
        <w:tabs>
          <w:tab w:val="left" w:pos="1064"/>
        </w:tabs>
        <w:suppressAutoHyphens/>
        <w:spacing w:before="0" w:after="0"/>
        <w:ind w:right="806" w:hanging="446"/>
        <w:jc w:val="left"/>
        <w:rPr>
          <w:b/>
          <w:bCs/>
          <w:sz w:val="24"/>
          <w:szCs w:val="24"/>
        </w:rPr>
      </w:pPr>
      <w:r w:rsidRPr="00810723">
        <w:rPr>
          <w:b/>
          <w:bCs/>
          <w:sz w:val="24"/>
          <w:szCs w:val="24"/>
        </w:rPr>
        <w:t>General and Transferable Skills</w:t>
      </w:r>
    </w:p>
    <w:p w:rsidR="008A6E2E" w:rsidRPr="00F05339" w:rsidRDefault="008A6E2E" w:rsidP="008A6E2E">
      <w:pPr>
        <w:ind w:firstLine="1080"/>
      </w:pPr>
      <w:r w:rsidRPr="00F05339">
        <w:t xml:space="preserve">D7. Practice Learning and working both independently and in groups. </w:t>
      </w:r>
    </w:p>
    <w:p w:rsidR="008A6E2E" w:rsidRPr="00F05339" w:rsidRDefault="008A6E2E" w:rsidP="008A6E2E">
      <w:pPr>
        <w:ind w:firstLine="1080"/>
      </w:pPr>
      <w:r w:rsidRPr="00F05339">
        <w:t>D9. Follow Logical thinking in real time problem solving.</w:t>
      </w:r>
    </w:p>
    <w:p w:rsidR="008A6E2E" w:rsidRDefault="008A6E2E" w:rsidP="008A6E2E">
      <w:pPr>
        <w:ind w:left="1260"/>
        <w:rPr>
          <w:b/>
          <w:bCs/>
        </w:rPr>
      </w:pPr>
    </w:p>
    <w:p w:rsidR="008A6E2E" w:rsidRPr="00FA433A" w:rsidRDefault="008A6E2E" w:rsidP="008A6E2E"/>
    <w:p w:rsidR="008A6E2E" w:rsidRDefault="008A6E2E" w:rsidP="008A6E2E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p w:rsidR="008A6E2E" w:rsidRDefault="008A6E2E" w:rsidP="008A6E2E">
      <w:pPr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48"/>
        <w:gridCol w:w="900"/>
        <w:gridCol w:w="900"/>
        <w:gridCol w:w="993"/>
      </w:tblGrid>
      <w:tr w:rsidR="008A6E2E" w:rsidTr="00DD1D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E2E" w:rsidRDefault="008A6E2E" w:rsidP="00DD1D77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E2E" w:rsidRDefault="008A6E2E" w:rsidP="00DD1D77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 of hours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E2E" w:rsidRDefault="008A6E2E" w:rsidP="00DD1D77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E" w:rsidRDefault="008A6E2E" w:rsidP="00DD1D77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Tutorial/ Practical</w:t>
            </w:r>
          </w:p>
        </w:tc>
      </w:tr>
      <w:tr w:rsidR="008A6E2E" w:rsidTr="00DD1D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Pr="006B3234" w:rsidRDefault="008A6E2E" w:rsidP="00DD1D77">
            <w:pPr>
              <w:tabs>
                <w:tab w:val="left" w:pos="1890"/>
                <w:tab w:val="left" w:pos="3600"/>
              </w:tabs>
              <w:snapToGrid w:val="0"/>
            </w:pPr>
            <w:r w:rsidRPr="006B3234">
              <w:lastRenderedPageBreak/>
              <w:t>Object Oriented Concepts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A6E2E" w:rsidTr="00DD1D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Pr="006B3234" w:rsidRDefault="008A6E2E" w:rsidP="00DD1D77">
            <w:pPr>
              <w:tabs>
                <w:tab w:val="left" w:pos="1890"/>
                <w:tab w:val="left" w:pos="3600"/>
              </w:tabs>
              <w:snapToGrid w:val="0"/>
            </w:pPr>
            <w:r w:rsidRPr="006B3234">
              <w:t xml:space="preserve">Object Oriented Modeling: UML – Class Diagram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A6E2E" w:rsidTr="00DD1D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tabs>
                <w:tab w:val="left" w:pos="1890"/>
                <w:tab w:val="left" w:pos="3600"/>
              </w:tabs>
              <w:snapToGrid w:val="0"/>
            </w:pPr>
            <w:r>
              <w:t>Object Oriented Modeling: Object Data Language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A6E2E" w:rsidTr="00DD1D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tabs>
                <w:tab w:val="left" w:pos="1890"/>
                <w:tab w:val="left" w:pos="3600"/>
              </w:tabs>
              <w:snapToGrid w:val="0"/>
            </w:pPr>
            <w:r>
              <w:t>Object Oriented Modeling: Object Query Language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A6E2E" w:rsidTr="00DD1D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tabs>
                <w:tab w:val="left" w:pos="1890"/>
                <w:tab w:val="left" w:pos="3600"/>
              </w:tabs>
              <w:snapToGrid w:val="0"/>
            </w:pPr>
            <w:r>
              <w:t>Object Oriented Database Management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8A6E2E" w:rsidRDefault="008A6E2E" w:rsidP="008A6E2E">
      <w:pPr>
        <w:rPr>
          <w:b/>
          <w:bCs/>
        </w:rPr>
      </w:pPr>
    </w:p>
    <w:p w:rsidR="008A6E2E" w:rsidRDefault="008A6E2E" w:rsidP="008A6E2E">
      <w:pPr>
        <w:rPr>
          <w:b/>
          <w:bCs/>
        </w:rPr>
      </w:pPr>
    </w:p>
    <w:p w:rsidR="008A6E2E" w:rsidRDefault="008A6E2E" w:rsidP="008A6E2E">
      <w:pPr>
        <w:rPr>
          <w:b/>
          <w:bCs/>
        </w:rPr>
      </w:pPr>
    </w:p>
    <w:p w:rsidR="008A6E2E" w:rsidRDefault="008A6E2E" w:rsidP="008A6E2E">
      <w:pPr>
        <w:rPr>
          <w:b/>
          <w:bCs/>
        </w:rPr>
      </w:pPr>
      <w:r w:rsidRPr="003266ED">
        <w:rPr>
          <w:b/>
          <w:bCs/>
        </w:rPr>
        <w:t>Mapping contents to ILOs</w:t>
      </w:r>
    </w:p>
    <w:tbl>
      <w:tblPr>
        <w:tblW w:w="0" w:type="auto"/>
        <w:tblInd w:w="-5" w:type="dxa"/>
        <w:tblLayout w:type="fixed"/>
        <w:tblLook w:val="0000"/>
      </w:tblPr>
      <w:tblGrid>
        <w:gridCol w:w="2268"/>
        <w:gridCol w:w="2069"/>
        <w:gridCol w:w="1350"/>
        <w:gridCol w:w="1577"/>
        <w:gridCol w:w="1581"/>
      </w:tblGrid>
      <w:tr w:rsidR="008A6E2E" w:rsidTr="00DD1D7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</w:pPr>
            <w:r>
              <w:t>Topic</w:t>
            </w:r>
          </w:p>
        </w:tc>
        <w:tc>
          <w:tcPr>
            <w:tcW w:w="6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E" w:rsidRDefault="008A6E2E" w:rsidP="00DD1D77">
            <w:pPr>
              <w:snapToGrid w:val="0"/>
            </w:pPr>
            <w:r>
              <w:t>Intended Learning Outcomes (ILOs)</w:t>
            </w:r>
          </w:p>
        </w:tc>
      </w:tr>
      <w:tr w:rsidR="008A6E2E" w:rsidTr="00DD1D7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E2E" w:rsidRDefault="008A6E2E" w:rsidP="00DD1D7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</w:pPr>
            <w:r>
              <w:t>Knowledge and understanding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</w:pPr>
            <w:r>
              <w:t>Intellectual Skills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</w:pPr>
            <w:r>
              <w:t>Professional and practical skills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E" w:rsidRDefault="008A6E2E" w:rsidP="00DD1D77">
            <w:pPr>
              <w:snapToGrid w:val="0"/>
            </w:pPr>
            <w:r>
              <w:t>General and Transferable skills</w:t>
            </w:r>
          </w:p>
        </w:tc>
      </w:tr>
      <w:tr w:rsidR="008A6E2E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tabs>
                <w:tab w:val="left" w:pos="1890"/>
                <w:tab w:val="left" w:pos="3600"/>
              </w:tabs>
              <w:snapToGrid w:val="0"/>
            </w:pPr>
            <w:r>
              <w:t>Object Oriented Concepts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</w:p>
        </w:tc>
      </w:tr>
      <w:tr w:rsidR="008A6E2E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tabs>
                <w:tab w:val="left" w:pos="1890"/>
                <w:tab w:val="left" w:pos="3600"/>
              </w:tabs>
              <w:snapToGrid w:val="0"/>
            </w:pPr>
            <w:r>
              <w:t>Object Oriented Modeling: UML – Class Diagram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  <w:r w:rsidRPr="005D267D">
              <w:rPr>
                <w:rFonts w:cs="Arabic Transparent"/>
              </w:rPr>
              <w:t>A13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B21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C1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</w:p>
        </w:tc>
      </w:tr>
      <w:tr w:rsidR="008A6E2E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tabs>
                <w:tab w:val="left" w:pos="1890"/>
                <w:tab w:val="left" w:pos="3600"/>
              </w:tabs>
              <w:snapToGrid w:val="0"/>
            </w:pPr>
            <w:r>
              <w:t>Object Oriented Modeling: Object Data Language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  <w:r w:rsidRPr="005D267D">
              <w:rPr>
                <w:rFonts w:cs="Arabic Transparent"/>
              </w:rPr>
              <w:t>A13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D7, D9</w:t>
            </w:r>
          </w:p>
        </w:tc>
      </w:tr>
      <w:tr w:rsidR="008A6E2E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tabs>
                <w:tab w:val="left" w:pos="1890"/>
                <w:tab w:val="left" w:pos="3600"/>
              </w:tabs>
              <w:snapToGrid w:val="0"/>
            </w:pPr>
            <w:r>
              <w:t>Object Oriented Modeling: Object Query Language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  <w:r w:rsidRPr="005D267D">
              <w:rPr>
                <w:rFonts w:cs="Arabic Transparent"/>
              </w:rPr>
              <w:t>A13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  <w:r w:rsidRPr="005D267D">
              <w:rPr>
                <w:rFonts w:cs="Arabic Transparent"/>
              </w:rPr>
              <w:t>D7, D9</w:t>
            </w:r>
          </w:p>
        </w:tc>
      </w:tr>
      <w:tr w:rsidR="008A6E2E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tabs>
                <w:tab w:val="left" w:pos="1890"/>
                <w:tab w:val="left" w:pos="3600"/>
              </w:tabs>
              <w:snapToGrid w:val="0"/>
            </w:pPr>
            <w:r>
              <w:t>Object Oriented Database Management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  <w:r w:rsidRPr="005D267D">
              <w:rPr>
                <w:rFonts w:cs="Arabic Transparent"/>
              </w:rPr>
              <w:t>A13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B22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C1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E" w:rsidRDefault="008A6E2E" w:rsidP="00DD1D77">
            <w:pPr>
              <w:snapToGrid w:val="0"/>
              <w:rPr>
                <w:rFonts w:cs="Arabic Transparent"/>
              </w:rPr>
            </w:pPr>
            <w:r w:rsidRPr="005D267D">
              <w:rPr>
                <w:rFonts w:cs="Arabic Transparent"/>
              </w:rPr>
              <w:t>D7, D9</w:t>
            </w:r>
          </w:p>
        </w:tc>
      </w:tr>
    </w:tbl>
    <w:p w:rsidR="008A6E2E" w:rsidRDefault="008A6E2E" w:rsidP="008A6E2E">
      <w:pPr>
        <w:rPr>
          <w:b/>
          <w:bCs/>
          <w:sz w:val="28"/>
          <w:szCs w:val="28"/>
        </w:rPr>
      </w:pPr>
    </w:p>
    <w:p w:rsidR="008A6E2E" w:rsidRPr="00FB29DF" w:rsidRDefault="008A6E2E" w:rsidP="008A6E2E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8A6E2E" w:rsidRPr="00B05771" w:rsidRDefault="008A6E2E" w:rsidP="008A6E2E"/>
    <w:p w:rsidR="008A6E2E" w:rsidRDefault="008A6E2E" w:rsidP="008A6E2E">
      <w:pPr>
        <w:ind w:firstLine="540"/>
      </w:pPr>
      <w:r>
        <w:t>Class lectures</w:t>
      </w:r>
    </w:p>
    <w:p w:rsidR="008A6E2E" w:rsidRDefault="008A6E2E" w:rsidP="008A6E2E">
      <w:pPr>
        <w:ind w:firstLine="540"/>
      </w:pPr>
      <w:r>
        <w:t>Exercises</w:t>
      </w:r>
    </w:p>
    <w:p w:rsidR="008A6E2E" w:rsidRDefault="008A6E2E" w:rsidP="008A6E2E">
      <w:pPr>
        <w:ind w:firstLine="540"/>
      </w:pPr>
      <w:r>
        <w:t>Lab Work</w:t>
      </w:r>
    </w:p>
    <w:p w:rsidR="008A6E2E" w:rsidRDefault="008A6E2E" w:rsidP="008A6E2E">
      <w:pPr>
        <w:ind w:right="900"/>
        <w:rPr>
          <w:b/>
          <w:bCs/>
        </w:rPr>
      </w:pPr>
    </w:p>
    <w:p w:rsidR="008A6E2E" w:rsidRPr="00FB29DF" w:rsidRDefault="008A6E2E" w:rsidP="008A6E2E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8A6E2E" w:rsidRPr="00B05771" w:rsidRDefault="008A6E2E" w:rsidP="008A6E2E"/>
    <w:p w:rsidR="008A6E2E" w:rsidRDefault="008A6E2E" w:rsidP="008A6E2E">
      <w:r>
        <w:tab/>
        <w:t>Using data show</w:t>
      </w:r>
    </w:p>
    <w:p w:rsidR="008A6E2E" w:rsidRPr="00B05771" w:rsidRDefault="008A6E2E" w:rsidP="008A6E2E">
      <w:r>
        <w:tab/>
      </w:r>
      <w:proofErr w:type="gramStart"/>
      <w:r>
        <w:t>e-learning</w:t>
      </w:r>
      <w:proofErr w:type="gramEnd"/>
      <w:r>
        <w:t xml:space="preserve"> management tools</w:t>
      </w:r>
    </w:p>
    <w:p w:rsidR="008A6E2E" w:rsidRPr="00B05771" w:rsidRDefault="008A6E2E" w:rsidP="008A6E2E"/>
    <w:p w:rsidR="008A6E2E" w:rsidRPr="00FB29DF" w:rsidRDefault="008A6E2E" w:rsidP="008A6E2E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8A6E2E" w:rsidRPr="00B05771" w:rsidRDefault="008A6E2E" w:rsidP="008A6E2E"/>
    <w:p w:rsidR="008A6E2E" w:rsidRPr="00FB29DF" w:rsidRDefault="008A6E2E" w:rsidP="008A6E2E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8A6E2E" w:rsidRDefault="008A6E2E" w:rsidP="008A6E2E">
      <w:pPr>
        <w:ind w:firstLine="720"/>
      </w:pPr>
    </w:p>
    <w:p w:rsidR="008A6E2E" w:rsidRDefault="008A6E2E" w:rsidP="008A6E2E">
      <w:pPr>
        <w:ind w:left="360"/>
      </w:pPr>
      <w:r>
        <w:t>Assignments</w:t>
      </w:r>
    </w:p>
    <w:p w:rsidR="008A6E2E" w:rsidRDefault="008A6E2E" w:rsidP="008A6E2E">
      <w:pPr>
        <w:ind w:left="360"/>
      </w:pPr>
      <w:r>
        <w:t>Exams</w:t>
      </w:r>
    </w:p>
    <w:p w:rsidR="008A6E2E" w:rsidRPr="00B05771" w:rsidRDefault="008A6E2E" w:rsidP="008A6E2E">
      <w:pPr>
        <w:pStyle w:val="Heading7"/>
        <w:spacing w:before="40" w:after="40"/>
        <w:ind w:right="357" w:firstLine="720"/>
        <w:jc w:val="left"/>
      </w:pPr>
    </w:p>
    <w:p w:rsidR="008A6E2E" w:rsidRPr="00FB29DF" w:rsidRDefault="008A6E2E" w:rsidP="008A6E2E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8A6E2E" w:rsidRPr="00B05771" w:rsidRDefault="008A6E2E" w:rsidP="008A6E2E"/>
    <w:p w:rsidR="008A6E2E" w:rsidRDefault="008A6E2E" w:rsidP="008A6E2E">
      <w:pPr>
        <w:ind w:left="900" w:right="900"/>
      </w:pPr>
      <w:r>
        <w:t xml:space="preserve">Assessment 1: Test 1    </w:t>
      </w:r>
      <w:r>
        <w:tab/>
        <w:t xml:space="preserve">    </w:t>
      </w:r>
      <w:r>
        <w:tab/>
        <w:t>Week 4</w:t>
      </w:r>
    </w:p>
    <w:p w:rsidR="008A6E2E" w:rsidRDefault="008A6E2E" w:rsidP="008A6E2E">
      <w:pPr>
        <w:ind w:left="900" w:right="900"/>
      </w:pPr>
      <w:r>
        <w:lastRenderedPageBreak/>
        <w:t xml:space="preserve">Assessment 2: Test 2    </w:t>
      </w:r>
      <w:r>
        <w:tab/>
        <w:t xml:space="preserve">    </w:t>
      </w:r>
      <w:r>
        <w:tab/>
        <w:t>Week 7</w:t>
      </w:r>
    </w:p>
    <w:p w:rsidR="008A6E2E" w:rsidRDefault="008A6E2E" w:rsidP="008A6E2E">
      <w:pPr>
        <w:ind w:left="900" w:right="900"/>
      </w:pPr>
      <w:r>
        <w:t xml:space="preserve">Assessment 3: Midterm Exam    </w:t>
      </w:r>
      <w:r>
        <w:tab/>
        <w:t>Week 10</w:t>
      </w:r>
    </w:p>
    <w:p w:rsidR="008A6E2E" w:rsidRDefault="008A6E2E" w:rsidP="008A6E2E">
      <w:pPr>
        <w:ind w:left="900" w:right="900"/>
      </w:pPr>
      <w:r>
        <w:t xml:space="preserve">Assessment 4: final written exam </w:t>
      </w:r>
      <w:r>
        <w:tab/>
        <w:t>Week 16</w:t>
      </w:r>
    </w:p>
    <w:p w:rsidR="008A6E2E" w:rsidRDefault="008A6E2E" w:rsidP="008A6E2E">
      <w:pPr>
        <w:rPr>
          <w:b/>
          <w:bCs/>
          <w:sz w:val="26"/>
          <w:szCs w:val="26"/>
        </w:rPr>
      </w:pPr>
    </w:p>
    <w:p w:rsidR="008A6E2E" w:rsidRPr="00FB29DF" w:rsidRDefault="008A6E2E" w:rsidP="008A6E2E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8A6E2E" w:rsidRDefault="008A6E2E" w:rsidP="008A6E2E"/>
    <w:p w:rsidR="008A6E2E" w:rsidRDefault="008A6E2E" w:rsidP="008A6E2E">
      <w:pPr>
        <w:ind w:left="900" w:right="900"/>
      </w:pPr>
      <w:r>
        <w:t xml:space="preserve">Mid-term Examination </w:t>
      </w:r>
      <w:r>
        <w:tab/>
      </w:r>
      <w:r>
        <w:tab/>
        <w:t>30 %</w:t>
      </w:r>
    </w:p>
    <w:p w:rsidR="008A6E2E" w:rsidRDefault="008A6E2E" w:rsidP="008A6E2E">
      <w:pPr>
        <w:ind w:left="900" w:right="900"/>
      </w:pPr>
      <w:r>
        <w:t xml:space="preserve">Final-Year Examination      </w:t>
      </w:r>
      <w:r>
        <w:tab/>
      </w:r>
      <w:r>
        <w:tab/>
        <w:t xml:space="preserve">60 %          </w:t>
      </w:r>
    </w:p>
    <w:p w:rsidR="008A6E2E" w:rsidRDefault="008A6E2E" w:rsidP="008A6E2E">
      <w:pPr>
        <w:ind w:left="900" w:right="900"/>
        <w:rPr>
          <w:u w:val="single"/>
        </w:rPr>
      </w:pPr>
      <w:r>
        <w:rPr>
          <w:u w:val="single"/>
        </w:rPr>
        <w:t xml:space="preserve">Semester Work           </w:t>
      </w:r>
      <w:r>
        <w:rPr>
          <w:u w:val="single"/>
        </w:rPr>
        <w:tab/>
      </w:r>
      <w:r>
        <w:rPr>
          <w:u w:val="single"/>
        </w:rPr>
        <w:tab/>
        <w:t>10 %</w:t>
      </w:r>
    </w:p>
    <w:p w:rsidR="008A6E2E" w:rsidRDefault="008A6E2E" w:rsidP="008A6E2E">
      <w:pPr>
        <w:ind w:left="446" w:right="446"/>
      </w:pP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8A6E2E" w:rsidRDefault="008A6E2E" w:rsidP="008A6E2E">
      <w:pPr>
        <w:ind w:left="446" w:right="446"/>
      </w:pPr>
    </w:p>
    <w:p w:rsidR="008A6E2E" w:rsidRDefault="008A6E2E" w:rsidP="008A6E2E">
      <w:pPr>
        <w:ind w:left="446" w:right="446"/>
      </w:pPr>
      <w:r>
        <w:t>Any formative only assessments</w:t>
      </w:r>
    </w:p>
    <w:p w:rsidR="008A6E2E" w:rsidRPr="00B05771" w:rsidRDefault="008A6E2E" w:rsidP="008A6E2E"/>
    <w:p w:rsidR="008A6E2E" w:rsidRPr="00FB29DF" w:rsidRDefault="008A6E2E" w:rsidP="008A6E2E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8A6E2E" w:rsidRPr="00B05771" w:rsidRDefault="008A6E2E" w:rsidP="008A6E2E"/>
    <w:p w:rsidR="008A6E2E" w:rsidRPr="00B05771" w:rsidRDefault="008A6E2E" w:rsidP="008A6E2E"/>
    <w:p w:rsidR="008A6E2E" w:rsidRPr="00FB29DF" w:rsidRDefault="008A6E2E" w:rsidP="008A6E2E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8A6E2E" w:rsidRDefault="008A6E2E" w:rsidP="008A6E2E">
      <w:pPr>
        <w:ind w:left="851" w:right="851"/>
      </w:pPr>
      <w:r>
        <w:t>Course Notes</w:t>
      </w:r>
    </w:p>
    <w:p w:rsidR="008A6E2E" w:rsidRDefault="008A6E2E" w:rsidP="008A6E2E">
      <w:pPr>
        <w:ind w:left="851" w:right="851"/>
      </w:pPr>
      <w:r>
        <w:t>Handouts</w:t>
      </w:r>
    </w:p>
    <w:p w:rsidR="008A6E2E" w:rsidRPr="00B05771" w:rsidRDefault="008A6E2E" w:rsidP="008A6E2E"/>
    <w:p w:rsidR="008A6E2E" w:rsidRPr="00FB29DF" w:rsidRDefault="008A6E2E" w:rsidP="008A6E2E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8A6E2E" w:rsidRDefault="008A6E2E" w:rsidP="008A6E2E">
      <w:pPr>
        <w:tabs>
          <w:tab w:val="right" w:pos="0"/>
          <w:tab w:val="right" w:pos="900"/>
        </w:tabs>
        <w:ind w:left="1440" w:hanging="1440"/>
        <w:rPr>
          <w:b/>
          <w:bCs/>
        </w:rPr>
      </w:pPr>
      <w:r>
        <w:t xml:space="preserve">       </w:t>
      </w:r>
    </w:p>
    <w:p w:rsidR="008A6E2E" w:rsidRDefault="008A6E2E" w:rsidP="008A6E2E">
      <w:pPr>
        <w:tabs>
          <w:tab w:val="right" w:pos="0"/>
          <w:tab w:val="right" w:pos="900"/>
        </w:tabs>
        <w:ind w:left="1440" w:hanging="1440"/>
      </w:pPr>
      <w:r>
        <w:rPr>
          <w:b/>
          <w:bCs/>
        </w:rPr>
        <w:tab/>
      </w:r>
      <w:r>
        <w:rPr>
          <w:b/>
          <w:bCs/>
        </w:rPr>
        <w:tab/>
        <w:t>Title:</w:t>
      </w:r>
      <w:r>
        <w:rPr>
          <w:b/>
          <w:bCs/>
        </w:rPr>
        <w:tab/>
      </w:r>
      <w:r w:rsidRPr="00526DB6">
        <w:t>Database Systems: A Practical Approach to Design, Implementation and Management</w:t>
      </w:r>
    </w:p>
    <w:p w:rsidR="008A6E2E" w:rsidRDefault="008A6E2E" w:rsidP="008A6E2E">
      <w:pPr>
        <w:tabs>
          <w:tab w:val="right" w:pos="0"/>
          <w:tab w:val="right" w:pos="900"/>
        </w:tabs>
      </w:pPr>
      <w:r>
        <w:tab/>
      </w:r>
      <w:r>
        <w:tab/>
      </w:r>
      <w:r>
        <w:rPr>
          <w:b/>
          <w:bCs/>
        </w:rPr>
        <w:t>Author(s):</w:t>
      </w:r>
      <w:r>
        <w:t xml:space="preserve"> </w:t>
      </w:r>
      <w:r w:rsidRPr="00526DB6">
        <w:t xml:space="preserve">Thomas Connolly and Carolyn </w:t>
      </w:r>
      <w:proofErr w:type="spellStart"/>
      <w:r w:rsidRPr="00526DB6">
        <w:t>Begg</w:t>
      </w:r>
      <w:proofErr w:type="spellEnd"/>
    </w:p>
    <w:p w:rsidR="008A6E2E" w:rsidRDefault="008A6E2E" w:rsidP="008A6E2E">
      <w:r>
        <w:tab/>
      </w:r>
      <w:r>
        <w:tab/>
      </w:r>
      <w:r>
        <w:rPr>
          <w:b/>
          <w:bCs/>
        </w:rPr>
        <w:t xml:space="preserve">Publisher: </w:t>
      </w:r>
      <w:r w:rsidRPr="00526DB6">
        <w:t>Addison-Wesley, 1999</w:t>
      </w:r>
      <w:r>
        <w:tab/>
      </w:r>
    </w:p>
    <w:p w:rsidR="008A6E2E" w:rsidRDefault="008A6E2E" w:rsidP="008A6E2E"/>
    <w:p w:rsidR="008A6E2E" w:rsidRDefault="008A6E2E" w:rsidP="008A6E2E"/>
    <w:p w:rsidR="008A6E2E" w:rsidRDefault="008A6E2E" w:rsidP="008A6E2E"/>
    <w:p w:rsidR="008A6E2E" w:rsidRPr="00B05771" w:rsidRDefault="008A6E2E" w:rsidP="008A6E2E"/>
    <w:p w:rsidR="008A6E2E" w:rsidRPr="00FB29DF" w:rsidRDefault="008A6E2E" w:rsidP="008A6E2E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8A6E2E" w:rsidRPr="00B05771" w:rsidRDefault="008A6E2E" w:rsidP="008A6E2E">
      <w:r>
        <w:tab/>
      </w:r>
    </w:p>
    <w:p w:rsidR="008A6E2E" w:rsidRDefault="008A6E2E" w:rsidP="008A6E2E">
      <w:pPr>
        <w:tabs>
          <w:tab w:val="right" w:pos="0"/>
          <w:tab w:val="right" w:pos="900"/>
        </w:tabs>
        <w:ind w:left="1440" w:hanging="14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Title: </w:t>
      </w:r>
      <w:r w:rsidRPr="005749B1">
        <w:t>Modern Database Management</w:t>
      </w:r>
      <w:r>
        <w:rPr>
          <w:b/>
          <w:bCs/>
        </w:rPr>
        <w:tab/>
      </w:r>
      <w:r>
        <w:rPr>
          <w:b/>
          <w:bCs/>
        </w:rPr>
        <w:tab/>
      </w:r>
    </w:p>
    <w:p w:rsidR="008A6E2E" w:rsidRDefault="008A6E2E" w:rsidP="008A6E2E">
      <w:pPr>
        <w:tabs>
          <w:tab w:val="right" w:pos="0"/>
          <w:tab w:val="right" w:pos="900"/>
        </w:tabs>
        <w:ind w:left="1440" w:hanging="1440"/>
      </w:pPr>
      <w:r>
        <w:tab/>
      </w:r>
      <w:r>
        <w:tab/>
      </w:r>
      <w:r>
        <w:rPr>
          <w:b/>
          <w:bCs/>
        </w:rPr>
        <w:t>Author(s):</w:t>
      </w:r>
      <w:r>
        <w:t xml:space="preserve"> </w:t>
      </w:r>
      <w:r w:rsidRPr="005749B1">
        <w:t xml:space="preserve">Jeffrey A. </w:t>
      </w:r>
      <w:proofErr w:type="spellStart"/>
      <w:r w:rsidRPr="005749B1">
        <w:t>Hoffer</w:t>
      </w:r>
      <w:proofErr w:type="spellEnd"/>
      <w:r w:rsidRPr="005749B1">
        <w:t>, Mary B. Prescott, and Fred R. McFadden</w:t>
      </w:r>
      <w:r>
        <w:tab/>
      </w:r>
    </w:p>
    <w:p w:rsidR="008A6E2E" w:rsidRDefault="008A6E2E" w:rsidP="008A6E2E">
      <w:pPr>
        <w:tabs>
          <w:tab w:val="right" w:pos="0"/>
          <w:tab w:val="right" w:pos="900"/>
        </w:tabs>
      </w:pPr>
      <w:r>
        <w:tab/>
      </w:r>
      <w:r>
        <w:tab/>
      </w:r>
      <w:r>
        <w:rPr>
          <w:b/>
          <w:bCs/>
        </w:rPr>
        <w:t xml:space="preserve">Publisher: </w:t>
      </w:r>
      <w:r w:rsidRPr="005749B1">
        <w:t>Prentice Hall, 1999</w:t>
      </w:r>
      <w:r>
        <w:tab/>
      </w:r>
    </w:p>
    <w:p w:rsidR="008A6E2E" w:rsidRDefault="008A6E2E" w:rsidP="008A6E2E">
      <w:pPr>
        <w:tabs>
          <w:tab w:val="right" w:pos="0"/>
          <w:tab w:val="right" w:pos="900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tab/>
      </w:r>
    </w:p>
    <w:p w:rsidR="008A6E2E" w:rsidRPr="00B05771" w:rsidRDefault="008A6E2E" w:rsidP="008A6E2E">
      <w:pPr>
        <w:autoSpaceDE w:val="0"/>
      </w:pPr>
    </w:p>
    <w:p w:rsidR="008A6E2E" w:rsidRDefault="008A6E2E" w:rsidP="008A6E2E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8A6E2E" w:rsidRDefault="008A6E2E" w:rsidP="008A6E2E">
      <w:pPr>
        <w:rPr>
          <w:b/>
          <w:bCs/>
          <w:sz w:val="26"/>
          <w:szCs w:val="26"/>
        </w:rPr>
      </w:pPr>
    </w:p>
    <w:p w:rsidR="008A6E2E" w:rsidRDefault="008A6E2E" w:rsidP="008A6E2E">
      <w:pPr>
        <w:pStyle w:val="Heading7"/>
        <w:spacing w:after="120"/>
        <w:ind w:right="357"/>
        <w:jc w:val="left"/>
        <w:rPr>
          <w:b/>
          <w:bCs/>
          <w:sz w:val="24"/>
          <w:szCs w:val="24"/>
        </w:rPr>
      </w:pPr>
      <w:r w:rsidRPr="00E25B99">
        <w:rPr>
          <w:b/>
          <w:bCs/>
          <w:sz w:val="24"/>
          <w:szCs w:val="24"/>
        </w:rPr>
        <w:t xml:space="preserve">Course </w:t>
      </w:r>
      <w:r>
        <w:rPr>
          <w:b/>
          <w:bCs/>
          <w:sz w:val="24"/>
          <w:szCs w:val="24"/>
        </w:rPr>
        <w:t>Coordinator</w:t>
      </w:r>
      <w:r w:rsidRPr="00A20AE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594B48">
        <w:rPr>
          <w:sz w:val="24"/>
          <w:szCs w:val="24"/>
        </w:rPr>
        <w:t xml:space="preserve"> </w:t>
      </w:r>
      <w:r w:rsidRPr="007A15D6">
        <w:rPr>
          <w:sz w:val="24"/>
          <w:szCs w:val="24"/>
        </w:rPr>
        <w:t xml:space="preserve">Dr. </w:t>
      </w:r>
      <w:proofErr w:type="spellStart"/>
      <w:r w:rsidRPr="007A15D6">
        <w:rPr>
          <w:sz w:val="24"/>
          <w:szCs w:val="24"/>
        </w:rPr>
        <w:t>Maha</w:t>
      </w:r>
      <w:proofErr w:type="spellEnd"/>
      <w:r w:rsidRPr="007A15D6">
        <w:rPr>
          <w:sz w:val="24"/>
          <w:szCs w:val="24"/>
        </w:rPr>
        <w:t xml:space="preserve"> </w:t>
      </w:r>
      <w:proofErr w:type="spellStart"/>
      <w:r w:rsidRPr="007A15D6">
        <w:rPr>
          <w:sz w:val="24"/>
          <w:szCs w:val="24"/>
        </w:rPr>
        <w:t>Hana</w:t>
      </w:r>
      <w:proofErr w:type="spellEnd"/>
    </w:p>
    <w:p w:rsidR="008A6E2E" w:rsidRPr="00EF11DC" w:rsidRDefault="008A6E2E" w:rsidP="008A6E2E">
      <w:pPr>
        <w:pStyle w:val="Heading7"/>
        <w:spacing w:after="120"/>
        <w:ind w:right="357"/>
        <w:jc w:val="left"/>
      </w:pPr>
    </w:p>
    <w:p w:rsidR="008A6E2E" w:rsidRDefault="008A6E2E" w:rsidP="008A6E2E">
      <w:r w:rsidRPr="00A20AE6">
        <w:rPr>
          <w:b/>
          <w:bCs/>
          <w:lang/>
        </w:rPr>
        <w:t xml:space="preserve">Chairman of the </w:t>
      </w:r>
      <w:r>
        <w:rPr>
          <w:b/>
          <w:bCs/>
          <w:lang/>
        </w:rPr>
        <w:t>Department:</w:t>
      </w:r>
      <w:r>
        <w:t xml:space="preserve"> </w:t>
      </w:r>
      <w:r w:rsidRPr="00E30C98">
        <w:t xml:space="preserve">Prof. Dr. </w:t>
      </w:r>
      <w:proofErr w:type="spellStart"/>
      <w:r w:rsidRPr="00E30C98">
        <w:t>Yehia</w:t>
      </w:r>
      <w:proofErr w:type="spellEnd"/>
      <w:r w:rsidRPr="00E30C98">
        <w:t xml:space="preserve"> </w:t>
      </w:r>
      <w:proofErr w:type="spellStart"/>
      <w:r w:rsidRPr="00E30C98">
        <w:t>Helmy</w:t>
      </w:r>
      <w:proofErr w:type="spellEnd"/>
    </w:p>
    <w:p w:rsidR="008A6E2E" w:rsidRPr="00E039F2" w:rsidRDefault="008A6E2E" w:rsidP="008A6E2E"/>
    <w:p w:rsidR="00F0656F" w:rsidRDefault="008A6E2E"/>
    <w:sectPr w:rsidR="00F0656F" w:rsidSect="006C1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75F3"/>
    <w:multiLevelType w:val="hybridMultilevel"/>
    <w:tmpl w:val="EEC0E8CA"/>
    <w:lvl w:ilvl="0" w:tplc="04090015">
      <w:start w:val="1"/>
      <w:numFmt w:val="upperLetter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E2E"/>
    <w:rsid w:val="003E01BE"/>
    <w:rsid w:val="006C1DD2"/>
    <w:rsid w:val="008A6E2E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8A6E2E"/>
    <w:pPr>
      <w:keepNext/>
      <w:outlineLvl w:val="3"/>
    </w:pPr>
    <w:rPr>
      <w:rFonts w:ascii="Arial" w:hAnsi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8A6E2E"/>
    <w:pPr>
      <w:spacing w:before="240" w:after="60"/>
      <w:jc w:val="right"/>
      <w:outlineLvl w:val="6"/>
    </w:pPr>
    <w:rPr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A6E2E"/>
    <w:rPr>
      <w:rFonts w:ascii="Arial" w:eastAsia="Times New Roman" w:hAnsi="Arial" w:cs="Times New Roman"/>
      <w:sz w:val="4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8A6E2E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2013-11-25T22:32:00Z</dcterms:created>
  <dcterms:modified xsi:type="dcterms:W3CDTF">2013-11-25T22:33:00Z</dcterms:modified>
</cp:coreProperties>
</file>